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363" w:rsidRPr="003668BD" w:rsidRDefault="001B3363" w:rsidP="001B3363">
      <w:pPr>
        <w:pStyle w:val="FeatureType"/>
        <w:pBdr>
          <w:top w:val="none" w:sz="0" w:space="0" w:color="auto"/>
          <w:bottom w:val="none" w:sz="0" w:space="0" w:color="auto"/>
        </w:pBdr>
        <w:spacing w:after="300"/>
        <w:rPr>
          <w:rFonts w:ascii="HelveticaNeueLT Std Med" w:hAnsi="HelveticaNeueLT Std Med" w:cs="Times New Roman"/>
          <w:b/>
          <w:bCs/>
          <w:color w:val="auto"/>
          <w:sz w:val="28"/>
          <w:szCs w:val="28"/>
        </w:rPr>
      </w:pPr>
      <w:r w:rsidRPr="003668BD">
        <w:rPr>
          <w:rFonts w:ascii="HelveticaNeueLT Std Med" w:hAnsi="HelveticaNeueLT Std Med" w:cs="Times New Roman"/>
          <w:b/>
          <w:bCs/>
          <w:color w:val="auto"/>
          <w:sz w:val="28"/>
          <w:szCs w:val="28"/>
        </w:rPr>
        <w:t>HUMAN RESOURCE MANAGEMENT PLAN</w:t>
      </w:r>
    </w:p>
    <w:tbl>
      <w:tblPr>
        <w:tblW w:w="9669" w:type="dxa"/>
        <w:tblInd w:w="-106" w:type="dxa"/>
        <w:tblLook w:val="01E0"/>
      </w:tblPr>
      <w:tblGrid>
        <w:gridCol w:w="1634"/>
        <w:gridCol w:w="2697"/>
        <w:gridCol w:w="1961"/>
        <w:gridCol w:w="3377"/>
      </w:tblGrid>
      <w:tr w:rsidR="001B3363" w:rsidRPr="003668BD" w:rsidTr="006B1DA6">
        <w:trPr>
          <w:trHeight w:val="490"/>
        </w:trPr>
        <w:tc>
          <w:tcPr>
            <w:tcW w:w="1634" w:type="dxa"/>
            <w:vAlign w:val="bottom"/>
          </w:tcPr>
          <w:p w:rsidR="001B3363" w:rsidRPr="003668BD" w:rsidRDefault="001B3363" w:rsidP="006B1DA6">
            <w:pPr>
              <w:tabs>
                <w:tab w:val="left" w:pos="1440"/>
                <w:tab w:val="left" w:pos="1816"/>
              </w:tabs>
              <w:spacing w:after="0" w:line="240" w:lineRule="auto"/>
              <w:ind w:right="-243"/>
              <w:rPr>
                <w:rFonts w:ascii="HelveticaNeueLT Std Med" w:hAnsi="HelveticaNeueLT Std Med" w:cs="HelveticaNeueLT Std Med"/>
                <w:b/>
                <w:bCs/>
              </w:rPr>
            </w:pPr>
            <w:r w:rsidRPr="003668BD">
              <w:rPr>
                <w:rFonts w:ascii="HelveticaNeueLT Std Med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2697" w:type="dxa"/>
            <w:tcBorders>
              <w:bottom w:val="single" w:sz="4" w:space="0" w:color="auto"/>
            </w:tcBorders>
            <w:vAlign w:val="bottom"/>
          </w:tcPr>
          <w:p w:rsidR="001B3363" w:rsidRPr="003668BD" w:rsidRDefault="001B3363" w:rsidP="006B1DA6">
            <w:pPr>
              <w:spacing w:after="0" w:line="240" w:lineRule="auto"/>
              <w:ind w:left="-1181" w:firstLine="1152"/>
              <w:rPr>
                <w:rFonts w:ascii="HelveticaNeueLT Std Med" w:hAnsi="HelveticaNeueLT Std Med" w:cs="HelveticaNeueLT Std Med"/>
                <w:b/>
                <w:bCs/>
              </w:rPr>
            </w:pPr>
          </w:p>
        </w:tc>
        <w:tc>
          <w:tcPr>
            <w:tcW w:w="1961" w:type="dxa"/>
            <w:vAlign w:val="bottom"/>
          </w:tcPr>
          <w:p w:rsidR="001B3363" w:rsidRPr="003668BD" w:rsidRDefault="001B3363" w:rsidP="006B1DA6">
            <w:pPr>
              <w:spacing w:after="0" w:line="240" w:lineRule="auto"/>
              <w:ind w:right="-306"/>
              <w:rPr>
                <w:rFonts w:ascii="HelveticaNeueLT Std Med" w:hAnsi="HelveticaNeueLT Std Med" w:cs="HelveticaNeueLT Std Med"/>
                <w:b/>
                <w:bCs/>
              </w:rPr>
            </w:pPr>
            <w:r w:rsidRPr="003668BD">
              <w:rPr>
                <w:rFonts w:ascii="HelveticaNeueLT Std Med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3377" w:type="dxa"/>
            <w:tcBorders>
              <w:bottom w:val="single" w:sz="4" w:space="0" w:color="auto"/>
            </w:tcBorders>
            <w:vAlign w:val="bottom"/>
          </w:tcPr>
          <w:p w:rsidR="001B3363" w:rsidRPr="003668BD" w:rsidRDefault="001B3363" w:rsidP="006B1DA6">
            <w:pPr>
              <w:spacing w:after="0" w:line="240" w:lineRule="auto"/>
              <w:ind w:left="-475" w:firstLine="432"/>
              <w:rPr>
                <w:rFonts w:ascii="HelveticaNeueLT Std Med" w:hAnsi="HelveticaNeueLT Std Med" w:cs="HelveticaNeueLT Std Med"/>
                <w:b/>
                <w:bCs/>
              </w:rPr>
            </w:pPr>
          </w:p>
        </w:tc>
      </w:tr>
    </w:tbl>
    <w:p w:rsidR="001B3363" w:rsidRPr="003668BD" w:rsidRDefault="001B3363" w:rsidP="001B3363">
      <w:pPr>
        <w:spacing w:after="300" w:line="240" w:lineRule="auto"/>
        <w:rPr>
          <w:rFonts w:ascii="HelveticaNeueLT Std Med" w:eastAsia="SimSun" w:hAnsi="HelveticaNeueLT Std Med"/>
          <w:sz w:val="16"/>
          <w:szCs w:val="16"/>
        </w:rPr>
      </w:pPr>
    </w:p>
    <w:tbl>
      <w:tblPr>
        <w:tblW w:w="9691" w:type="dxa"/>
        <w:tblInd w:w="-106" w:type="dxa"/>
        <w:tblLook w:val="01E0"/>
      </w:tblPr>
      <w:tblGrid>
        <w:gridCol w:w="2890"/>
        <w:gridCol w:w="3397"/>
        <w:gridCol w:w="3404"/>
      </w:tblGrid>
      <w:tr w:rsidR="001B3363" w:rsidRPr="003668BD" w:rsidTr="006B1DA6">
        <w:tc>
          <w:tcPr>
            <w:tcW w:w="9691" w:type="dxa"/>
            <w:gridSpan w:val="3"/>
            <w:tcBorders>
              <w:bottom w:val="single" w:sz="4" w:space="0" w:color="auto"/>
            </w:tcBorders>
            <w:vAlign w:val="bottom"/>
          </w:tcPr>
          <w:p w:rsidR="001B3363" w:rsidRPr="003668BD" w:rsidRDefault="001B3363" w:rsidP="006B1DA6">
            <w:pPr>
              <w:spacing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t>Roles, Responsibilities, and Authority</w:t>
            </w:r>
          </w:p>
        </w:tc>
      </w:tr>
      <w:tr w:rsidR="001B3363" w:rsidRPr="003668BD" w:rsidTr="006B1DA6">
        <w:trPr>
          <w:trHeight w:val="255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1B3363" w:rsidRPr="003668BD" w:rsidRDefault="001B3363" w:rsidP="006B1DA6">
            <w:pPr>
              <w:spacing w:before="160" w:after="16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t>Role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63" w:rsidRPr="003668BD" w:rsidRDefault="001B3363" w:rsidP="006B1DA6">
            <w:pPr>
              <w:widowControl w:val="0"/>
              <w:spacing w:before="160" w:after="160" w:line="240" w:lineRule="auto"/>
              <w:ind w:left="1800" w:hanging="1756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t>Responsibility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63" w:rsidRPr="003668BD" w:rsidRDefault="001B3363" w:rsidP="006B1DA6">
            <w:pPr>
              <w:spacing w:before="160" w:after="16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t>Authority</w:t>
            </w:r>
          </w:p>
        </w:tc>
      </w:tr>
      <w:tr w:rsidR="001B3363" w:rsidRPr="003668BD" w:rsidTr="006B1DA6">
        <w:trPr>
          <w:trHeight w:val="3036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1B3363" w:rsidRPr="003668BD" w:rsidRDefault="001B3363" w:rsidP="006B1DA6">
            <w:pPr>
              <w:spacing w:before="200" w:after="0" w:line="240" w:lineRule="auto"/>
              <w:ind w:left="360" w:hanging="360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t>1.</w:t>
            </w: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tab/>
            </w:r>
          </w:p>
          <w:p w:rsidR="001B3363" w:rsidRPr="003668BD" w:rsidRDefault="001B3363" w:rsidP="006B1DA6">
            <w:pPr>
              <w:spacing w:before="200" w:after="0" w:line="240" w:lineRule="auto"/>
              <w:ind w:left="360" w:hanging="360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t>2.</w:t>
            </w: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tab/>
            </w:r>
          </w:p>
          <w:p w:rsidR="001B3363" w:rsidRPr="003668BD" w:rsidRDefault="001B3363" w:rsidP="006B1DA6">
            <w:pPr>
              <w:spacing w:before="200" w:after="0" w:line="240" w:lineRule="auto"/>
              <w:ind w:left="360" w:hanging="360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t>3.</w:t>
            </w: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tab/>
            </w:r>
          </w:p>
          <w:p w:rsidR="001B3363" w:rsidRPr="003668BD" w:rsidRDefault="001B3363" w:rsidP="006B1DA6">
            <w:pPr>
              <w:spacing w:before="200" w:after="0" w:line="240" w:lineRule="auto"/>
              <w:ind w:left="360" w:hanging="360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t>4.</w:t>
            </w: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tab/>
            </w:r>
          </w:p>
          <w:p w:rsidR="001B3363" w:rsidRPr="003668BD" w:rsidRDefault="001B3363" w:rsidP="006B1DA6">
            <w:pPr>
              <w:spacing w:before="200" w:after="0" w:line="240" w:lineRule="auto"/>
              <w:ind w:left="360" w:hanging="360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t>5.</w:t>
            </w: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tab/>
            </w:r>
          </w:p>
          <w:p w:rsidR="001B3363" w:rsidRPr="003668BD" w:rsidRDefault="001B3363" w:rsidP="006B1DA6">
            <w:pPr>
              <w:spacing w:before="200" w:after="0" w:line="240" w:lineRule="auto"/>
              <w:ind w:left="360" w:hanging="360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t>6.</w:t>
            </w: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tab/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63" w:rsidRPr="003668BD" w:rsidRDefault="001B3363" w:rsidP="006B1DA6">
            <w:pPr>
              <w:spacing w:before="200" w:after="0" w:line="240" w:lineRule="auto"/>
              <w:ind w:left="360" w:hanging="360"/>
              <w:rPr>
                <w:rFonts w:ascii="HelveticaNeueLT Std Med" w:eastAsia="SimSun" w:hAnsi="HelveticaNeueLT Std Med"/>
                <w:b/>
                <w:bCs/>
              </w:rPr>
            </w:pP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t>1.</w:t>
            </w: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tab/>
            </w:r>
          </w:p>
          <w:p w:rsidR="001B3363" w:rsidRPr="003668BD" w:rsidRDefault="001B3363" w:rsidP="006B1DA6">
            <w:pPr>
              <w:spacing w:before="200" w:after="0" w:line="240" w:lineRule="auto"/>
              <w:ind w:left="360" w:hanging="360"/>
              <w:rPr>
                <w:rFonts w:ascii="HelveticaNeueLT Std Med" w:eastAsia="SimSun" w:hAnsi="HelveticaNeueLT Std Med"/>
                <w:b/>
                <w:bCs/>
              </w:rPr>
            </w:pP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t>2.</w:t>
            </w: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tab/>
            </w:r>
          </w:p>
          <w:p w:rsidR="001B3363" w:rsidRPr="003668BD" w:rsidRDefault="001B3363" w:rsidP="006B1DA6">
            <w:pPr>
              <w:spacing w:before="200" w:after="0" w:line="240" w:lineRule="auto"/>
              <w:ind w:left="360" w:hanging="360"/>
              <w:rPr>
                <w:rFonts w:ascii="HelveticaNeueLT Std Med" w:eastAsia="SimSun" w:hAnsi="HelveticaNeueLT Std Med"/>
                <w:b/>
                <w:bCs/>
              </w:rPr>
            </w:pP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t>3.</w:t>
            </w: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tab/>
            </w:r>
          </w:p>
          <w:p w:rsidR="001B3363" w:rsidRPr="003668BD" w:rsidRDefault="001B3363" w:rsidP="006B1DA6">
            <w:pPr>
              <w:spacing w:before="200" w:after="0" w:line="240" w:lineRule="auto"/>
              <w:ind w:left="360" w:hanging="360"/>
              <w:rPr>
                <w:rFonts w:ascii="HelveticaNeueLT Std Med" w:eastAsia="SimSun" w:hAnsi="HelveticaNeueLT Std Med"/>
                <w:b/>
                <w:bCs/>
              </w:rPr>
            </w:pP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t>4.</w:t>
            </w: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tab/>
            </w:r>
          </w:p>
          <w:p w:rsidR="001B3363" w:rsidRPr="003668BD" w:rsidRDefault="001B3363" w:rsidP="006B1DA6">
            <w:pPr>
              <w:spacing w:before="200" w:after="0" w:line="240" w:lineRule="auto"/>
              <w:ind w:left="360" w:hanging="360"/>
              <w:rPr>
                <w:rFonts w:ascii="HelveticaNeueLT Std Med" w:eastAsia="SimSun" w:hAnsi="HelveticaNeueLT Std Med"/>
                <w:b/>
                <w:bCs/>
              </w:rPr>
            </w:pP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t>5.</w:t>
            </w: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tab/>
            </w:r>
          </w:p>
          <w:p w:rsidR="001B3363" w:rsidRPr="003668BD" w:rsidRDefault="001B3363" w:rsidP="006B1DA6">
            <w:pPr>
              <w:spacing w:before="200" w:after="0" w:line="240" w:lineRule="auto"/>
              <w:ind w:left="360" w:hanging="360"/>
              <w:rPr>
                <w:rFonts w:ascii="HelveticaNeueLT Std Med" w:eastAsia="SimSun" w:hAnsi="HelveticaNeueLT Std Med"/>
                <w:b/>
                <w:bCs/>
              </w:rPr>
            </w:pP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t>6.</w:t>
            </w: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tab/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63" w:rsidRPr="003668BD" w:rsidRDefault="001B3363" w:rsidP="006B1DA6">
            <w:pPr>
              <w:spacing w:before="200" w:after="0" w:line="240" w:lineRule="auto"/>
              <w:ind w:left="360" w:hanging="360"/>
              <w:rPr>
                <w:rFonts w:ascii="HelveticaNeueLT Std Med" w:eastAsia="SimSun" w:hAnsi="HelveticaNeueLT Std Med"/>
                <w:b/>
                <w:bCs/>
              </w:rPr>
            </w:pP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t>1.</w:t>
            </w: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tab/>
            </w:r>
          </w:p>
          <w:p w:rsidR="001B3363" w:rsidRPr="003668BD" w:rsidRDefault="001B3363" w:rsidP="006B1DA6">
            <w:pPr>
              <w:spacing w:before="200" w:after="0" w:line="240" w:lineRule="auto"/>
              <w:ind w:left="360" w:hanging="360"/>
              <w:rPr>
                <w:rFonts w:ascii="HelveticaNeueLT Std Med" w:eastAsia="SimSun" w:hAnsi="HelveticaNeueLT Std Med"/>
                <w:b/>
                <w:bCs/>
              </w:rPr>
            </w:pP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t>2.</w:t>
            </w: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tab/>
            </w:r>
          </w:p>
          <w:p w:rsidR="001B3363" w:rsidRPr="003668BD" w:rsidRDefault="001B3363" w:rsidP="006B1DA6">
            <w:pPr>
              <w:spacing w:before="200" w:after="0" w:line="240" w:lineRule="auto"/>
              <w:ind w:left="360" w:hanging="360"/>
              <w:rPr>
                <w:rFonts w:ascii="HelveticaNeueLT Std Med" w:eastAsia="SimSun" w:hAnsi="HelveticaNeueLT Std Med"/>
                <w:b/>
                <w:bCs/>
              </w:rPr>
            </w:pP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t>3.</w:t>
            </w: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tab/>
            </w:r>
          </w:p>
          <w:p w:rsidR="001B3363" w:rsidRPr="003668BD" w:rsidRDefault="001B3363" w:rsidP="006B1DA6">
            <w:pPr>
              <w:spacing w:before="200" w:after="0" w:line="240" w:lineRule="auto"/>
              <w:ind w:left="360" w:hanging="360"/>
              <w:rPr>
                <w:rFonts w:ascii="HelveticaNeueLT Std Med" w:eastAsia="SimSun" w:hAnsi="HelveticaNeueLT Std Med"/>
                <w:b/>
                <w:bCs/>
              </w:rPr>
            </w:pP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t>4.</w:t>
            </w: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tab/>
            </w:r>
          </w:p>
          <w:p w:rsidR="001B3363" w:rsidRPr="003668BD" w:rsidRDefault="001B3363" w:rsidP="006B1DA6">
            <w:pPr>
              <w:spacing w:before="200" w:after="0" w:line="240" w:lineRule="auto"/>
              <w:ind w:left="360" w:hanging="360"/>
              <w:rPr>
                <w:rFonts w:ascii="HelveticaNeueLT Std Med" w:eastAsia="SimSun" w:hAnsi="HelveticaNeueLT Std Med"/>
                <w:b/>
                <w:bCs/>
              </w:rPr>
            </w:pP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t>5.</w:t>
            </w: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tab/>
            </w:r>
          </w:p>
          <w:p w:rsidR="001B3363" w:rsidRPr="003668BD" w:rsidRDefault="001B3363" w:rsidP="006B1DA6">
            <w:pPr>
              <w:spacing w:before="200" w:after="0" w:line="240" w:lineRule="auto"/>
              <w:ind w:left="360" w:hanging="360"/>
              <w:rPr>
                <w:rFonts w:ascii="HelveticaNeueLT Std Med" w:eastAsia="SimSun" w:hAnsi="HelveticaNeueLT Std Med"/>
                <w:b/>
                <w:bCs/>
              </w:rPr>
            </w:pP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t>6.</w:t>
            </w: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tab/>
            </w:r>
          </w:p>
        </w:tc>
      </w:tr>
    </w:tbl>
    <w:p w:rsidR="001B3363" w:rsidRPr="003668BD" w:rsidRDefault="001B3363" w:rsidP="001B3363">
      <w:pPr>
        <w:spacing w:line="240" w:lineRule="auto"/>
        <w:rPr>
          <w:rFonts w:ascii="HelveticaNeueLT Std Med" w:eastAsia="SimSun" w:hAnsi="HelveticaNeueLT Std Med"/>
          <w:sz w:val="16"/>
          <w:szCs w:val="16"/>
        </w:rPr>
      </w:pPr>
    </w:p>
    <w:tbl>
      <w:tblPr>
        <w:tblW w:w="9700" w:type="dxa"/>
        <w:tblInd w:w="-106" w:type="dxa"/>
        <w:tblLook w:val="01E0"/>
      </w:tblPr>
      <w:tblGrid>
        <w:gridCol w:w="9700"/>
      </w:tblGrid>
      <w:tr w:rsidR="001B3363" w:rsidRPr="003668BD" w:rsidTr="006B1DA6">
        <w:trPr>
          <w:trHeight w:val="410"/>
          <w:tblHeader/>
        </w:trPr>
        <w:tc>
          <w:tcPr>
            <w:tcW w:w="9700" w:type="dxa"/>
            <w:tcBorders>
              <w:bottom w:val="single" w:sz="4" w:space="0" w:color="auto"/>
            </w:tcBorders>
            <w:vAlign w:val="bottom"/>
          </w:tcPr>
          <w:p w:rsidR="001B3363" w:rsidRPr="003668BD" w:rsidRDefault="001B3363" w:rsidP="006B1DA6">
            <w:pPr>
              <w:spacing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t>Project Organizational Structure</w:t>
            </w:r>
          </w:p>
        </w:tc>
      </w:tr>
      <w:tr w:rsidR="001B3363" w:rsidRPr="003668BD" w:rsidTr="00AE1863">
        <w:trPr>
          <w:trHeight w:val="6150"/>
        </w:trPr>
        <w:tc>
          <w:tcPr>
            <w:tcW w:w="9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1B3363" w:rsidRPr="003668BD" w:rsidRDefault="001B3363" w:rsidP="006B1DA6">
            <w:pPr>
              <w:spacing w:line="240" w:lineRule="auto"/>
              <w:rPr>
                <w:rFonts w:ascii="HelveticaNeueLT Std Med" w:eastAsia="SimSun" w:hAnsi="HelveticaNeueLT Std Med"/>
              </w:rPr>
            </w:pPr>
          </w:p>
        </w:tc>
      </w:tr>
    </w:tbl>
    <w:p w:rsidR="001B3363" w:rsidRPr="003668BD" w:rsidRDefault="001B3363" w:rsidP="001B3363">
      <w:pPr>
        <w:spacing w:after="600" w:line="240" w:lineRule="auto"/>
        <w:jc w:val="center"/>
        <w:rPr>
          <w:rFonts w:ascii="HelveticaNeueLT Std Med" w:eastAsia="SimSun" w:hAnsi="HelveticaNeueLT Std Med"/>
          <w:sz w:val="16"/>
          <w:szCs w:val="16"/>
        </w:rPr>
        <w:sectPr w:rsidR="001B3363" w:rsidRPr="003668BD" w:rsidSect="00DF2133">
          <w:footerReference w:type="default" r:id="rId7"/>
          <w:pgSz w:w="12240" w:h="15840"/>
          <w:pgMar w:top="1080" w:right="1440" w:bottom="1080" w:left="1440" w:header="720" w:footer="720" w:gutter="0"/>
          <w:pgNumType w:start="1"/>
          <w:cols w:space="720"/>
          <w:docGrid w:linePitch="360"/>
        </w:sectPr>
      </w:pPr>
    </w:p>
    <w:p w:rsidR="001B3363" w:rsidRPr="003668BD" w:rsidRDefault="001B3363" w:rsidP="001B3363">
      <w:pPr>
        <w:spacing w:after="600" w:line="240" w:lineRule="auto"/>
        <w:jc w:val="center"/>
        <w:rPr>
          <w:rFonts w:ascii="HelveticaNeueLT Std Med" w:eastAsia="SimSun" w:hAnsi="HelveticaNeueLT Std Med"/>
          <w:b/>
          <w:bCs/>
          <w:sz w:val="28"/>
          <w:szCs w:val="28"/>
        </w:rPr>
      </w:pPr>
      <w:r w:rsidRPr="003668BD">
        <w:rPr>
          <w:rFonts w:ascii="HelveticaNeueLT Std Med" w:hAnsi="HelveticaNeueLT Std Med" w:cs="HelveticaNeueLT Std Med"/>
          <w:b/>
          <w:bCs/>
          <w:sz w:val="28"/>
          <w:szCs w:val="28"/>
        </w:rPr>
        <w:lastRenderedPageBreak/>
        <w:t>HUMAN RESOURCE MANAGEMENT PLAN</w:t>
      </w:r>
    </w:p>
    <w:tbl>
      <w:tblPr>
        <w:tblW w:w="958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12"/>
        <w:gridCol w:w="4764"/>
        <w:gridCol w:w="9"/>
      </w:tblGrid>
      <w:tr w:rsidR="001B3363" w:rsidRPr="003668BD" w:rsidTr="006B1DA6">
        <w:trPr>
          <w:gridAfter w:val="1"/>
          <w:wAfter w:w="9" w:type="dxa"/>
          <w:trHeight w:val="324"/>
        </w:trPr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3363" w:rsidRPr="003668BD" w:rsidRDefault="001B3363" w:rsidP="006B1DA6">
            <w:pPr>
              <w:spacing w:after="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t>Staffing Management Plan</w:t>
            </w:r>
          </w:p>
        </w:tc>
        <w:tc>
          <w:tcPr>
            <w:tcW w:w="47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3363" w:rsidRPr="003668BD" w:rsidRDefault="001B3363" w:rsidP="006B1DA6">
            <w:pPr>
              <w:spacing w:after="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</w:p>
        </w:tc>
      </w:tr>
      <w:bookmarkStart w:id="0" w:name="Staff_Acquisition"/>
      <w:tr w:rsidR="001B3363" w:rsidRPr="003668BD" w:rsidTr="006B1DA6">
        <w:trPr>
          <w:gridAfter w:val="1"/>
          <w:wAfter w:w="9" w:type="dxa"/>
          <w:trHeight w:val="224"/>
        </w:trPr>
        <w:tc>
          <w:tcPr>
            <w:tcW w:w="4812" w:type="dxa"/>
            <w:tcBorders>
              <w:top w:val="nil"/>
              <w:left w:val="nil"/>
              <w:right w:val="nil"/>
            </w:tcBorders>
          </w:tcPr>
          <w:p w:rsidR="001B3363" w:rsidRPr="003668BD" w:rsidRDefault="00A36BA4" w:rsidP="003668BD">
            <w:pPr>
              <w:spacing w:line="240" w:lineRule="auto"/>
              <w:ind w:left="25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begin"/>
            </w:r>
            <w:r w:rsidR="005547AE"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instrText xml:space="preserve"> HYPERLINK  \l "Staff_Acquisition" \o "Document how staff will be brought on to the project. Describe any differences between internal staff team members and outsourced team members with regard to on-boarding procedures." </w:instrText>
            </w: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separate"/>
            </w:r>
            <w:r w:rsidR="001B3363" w:rsidRPr="003668BD">
              <w:rPr>
                <w:rStyle w:val="Hyperlink"/>
                <w:rFonts w:ascii="HelveticaNeueLT Std Med" w:eastAsia="SimSun" w:hAnsi="HelveticaNeueLT Std Med" w:cs="HelveticaNeueLT Std Med"/>
                <w:b/>
                <w:bCs/>
                <w:color w:val="auto"/>
                <w:u w:val="none"/>
              </w:rPr>
              <w:t>Staff Acquisition</w:t>
            </w:r>
            <w:bookmarkEnd w:id="0"/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end"/>
            </w:r>
          </w:p>
        </w:tc>
        <w:bookmarkStart w:id="1" w:name="Staff_Release"/>
        <w:tc>
          <w:tcPr>
            <w:tcW w:w="4764" w:type="dxa"/>
            <w:tcBorders>
              <w:top w:val="nil"/>
              <w:left w:val="nil"/>
              <w:right w:val="nil"/>
            </w:tcBorders>
          </w:tcPr>
          <w:p w:rsidR="001B3363" w:rsidRPr="003668BD" w:rsidRDefault="00A36BA4" w:rsidP="003668BD">
            <w:pPr>
              <w:spacing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begin"/>
            </w:r>
            <w:r w:rsidR="005547AE"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instrText xml:space="preserve"> HYPERLINK  \l "Staff_Release" \o "Document how team members will be released from the team, including knowledge transfer, check-out procedures for staff and outsourced team members." </w:instrText>
            </w: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separate"/>
            </w:r>
            <w:r w:rsidR="001B3363" w:rsidRPr="003668BD">
              <w:rPr>
                <w:rStyle w:val="Hyperlink"/>
                <w:rFonts w:ascii="HelveticaNeueLT Std Med" w:eastAsia="SimSun" w:hAnsi="HelveticaNeueLT Std Med" w:cs="HelveticaNeueLT Std Med"/>
                <w:b/>
                <w:bCs/>
                <w:color w:val="auto"/>
                <w:u w:val="none"/>
              </w:rPr>
              <w:t>Staff Release</w:t>
            </w:r>
            <w:bookmarkEnd w:id="1"/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end"/>
            </w:r>
          </w:p>
        </w:tc>
      </w:tr>
      <w:tr w:rsidR="001B3363" w:rsidRPr="003668BD" w:rsidTr="006B1DA6">
        <w:trPr>
          <w:gridAfter w:val="1"/>
          <w:wAfter w:w="9" w:type="dxa"/>
          <w:trHeight w:val="1160"/>
        </w:trPr>
        <w:tc>
          <w:tcPr>
            <w:tcW w:w="4812" w:type="dxa"/>
          </w:tcPr>
          <w:p w:rsidR="001B3363" w:rsidRPr="003668BD" w:rsidRDefault="001B3363" w:rsidP="006B1DA6">
            <w:pPr>
              <w:spacing w:line="240" w:lineRule="auto"/>
              <w:rPr>
                <w:rFonts w:ascii="HelveticaNeueLT Std Med" w:eastAsia="SimSun" w:hAnsi="HelveticaNeueLT Std Med"/>
              </w:rPr>
            </w:pPr>
          </w:p>
        </w:tc>
        <w:tc>
          <w:tcPr>
            <w:tcW w:w="4764" w:type="dxa"/>
          </w:tcPr>
          <w:p w:rsidR="001B3363" w:rsidRPr="003668BD" w:rsidRDefault="001B3363" w:rsidP="006B1DA6">
            <w:pPr>
              <w:spacing w:line="240" w:lineRule="auto"/>
              <w:rPr>
                <w:rFonts w:ascii="HelveticaNeueLT Std Med" w:eastAsia="SimSun" w:hAnsi="HelveticaNeueLT Std Med"/>
              </w:rPr>
            </w:pPr>
          </w:p>
        </w:tc>
      </w:tr>
      <w:bookmarkStart w:id="2" w:name="Resource_Calendars"/>
      <w:tr w:rsidR="001B3363" w:rsidRPr="003668BD" w:rsidTr="006B1D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85" w:type="dxa"/>
            <w:gridSpan w:val="3"/>
            <w:tcBorders>
              <w:bottom w:val="single" w:sz="4" w:space="0" w:color="auto"/>
            </w:tcBorders>
            <w:vAlign w:val="center"/>
          </w:tcPr>
          <w:p w:rsidR="001B3363" w:rsidRPr="003668BD" w:rsidRDefault="00A36BA4" w:rsidP="003668BD">
            <w:pPr>
              <w:spacing w:before="300" w:line="240" w:lineRule="auto"/>
              <w:rPr>
                <w:rFonts w:ascii="HelveticaNeueLT Std Med" w:eastAsia="SimSun" w:hAnsi="HelveticaNeueLT Std Med"/>
                <w:b/>
                <w:bCs/>
              </w:rPr>
            </w:pP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begin"/>
            </w:r>
            <w:r w:rsidR="005547AE"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instrText xml:space="preserve"> HYPERLINK  \l "Resource_Calendars" \o "Show any unusual resource calendars such as abbreviated workweeks, vacations, and time constraints for team members that are less than full time. A Resource calendar can include a resource histogram that shows the number of staff or the hours of work...." </w:instrText>
            </w: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separate"/>
            </w:r>
            <w:r w:rsidR="001B3363" w:rsidRPr="003668BD">
              <w:rPr>
                <w:rStyle w:val="Hyperlink"/>
                <w:rFonts w:ascii="HelveticaNeueLT Std Med" w:eastAsia="SimSun" w:hAnsi="HelveticaNeueLT Std Med" w:cs="HelveticaNeueLT Std Med"/>
                <w:b/>
                <w:bCs/>
                <w:color w:val="auto"/>
                <w:u w:val="none"/>
              </w:rPr>
              <w:t>Resource Calendars</w:t>
            </w:r>
            <w:bookmarkEnd w:id="2"/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end"/>
            </w:r>
          </w:p>
        </w:tc>
      </w:tr>
      <w:tr w:rsidR="001B3363" w:rsidRPr="003668BD" w:rsidTr="00AE18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34"/>
        </w:trPr>
        <w:tc>
          <w:tcPr>
            <w:tcW w:w="9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363" w:rsidRPr="003668BD" w:rsidRDefault="001B3363" w:rsidP="006B1DA6">
            <w:pPr>
              <w:spacing w:line="240" w:lineRule="auto"/>
              <w:rPr>
                <w:rFonts w:ascii="HelveticaNeueLT Std Med" w:eastAsia="SimSun" w:hAnsi="HelveticaNeueLT Std Med"/>
              </w:rPr>
            </w:pPr>
          </w:p>
        </w:tc>
      </w:tr>
      <w:bookmarkStart w:id="3" w:name="Training_Requirements"/>
      <w:tr w:rsidR="001B3363" w:rsidRPr="003668BD" w:rsidTr="006B1DA6">
        <w:trPr>
          <w:gridAfter w:val="1"/>
          <w:wAfter w:w="9" w:type="dxa"/>
        </w:trPr>
        <w:tc>
          <w:tcPr>
            <w:tcW w:w="9576" w:type="dxa"/>
            <w:gridSpan w:val="2"/>
            <w:tcBorders>
              <w:top w:val="nil"/>
              <w:left w:val="nil"/>
              <w:right w:val="nil"/>
            </w:tcBorders>
          </w:tcPr>
          <w:p w:rsidR="001B3363" w:rsidRPr="003668BD" w:rsidRDefault="00A36BA4" w:rsidP="003668BD">
            <w:pPr>
              <w:spacing w:before="30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begin"/>
            </w:r>
            <w:r w:rsidR="009808A6"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instrText>HYPERLINK  \l "Training_Requirements" \o "Describe any required training on equipment, technology, or company processes."</w:instrText>
            </w: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separate"/>
            </w:r>
            <w:r w:rsidR="001B3363" w:rsidRPr="003668BD">
              <w:rPr>
                <w:rStyle w:val="Hyperlink"/>
                <w:rFonts w:ascii="HelveticaNeueLT Std Med" w:eastAsia="SimSun" w:hAnsi="HelveticaNeueLT Std Med" w:cs="HelveticaNeueLT Std Med"/>
                <w:b/>
                <w:bCs/>
                <w:color w:val="auto"/>
                <w:u w:val="none"/>
              </w:rPr>
              <w:t>Training Requirements</w:t>
            </w:r>
            <w:bookmarkEnd w:id="3"/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end"/>
            </w:r>
          </w:p>
        </w:tc>
      </w:tr>
      <w:tr w:rsidR="001B3363" w:rsidRPr="003668BD" w:rsidTr="006B1DA6">
        <w:trPr>
          <w:gridAfter w:val="1"/>
          <w:wAfter w:w="9" w:type="dxa"/>
          <w:trHeight w:val="1152"/>
        </w:trPr>
        <w:tc>
          <w:tcPr>
            <w:tcW w:w="9576" w:type="dxa"/>
            <w:gridSpan w:val="2"/>
          </w:tcPr>
          <w:p w:rsidR="001B3363" w:rsidRPr="003668BD" w:rsidRDefault="001B3363" w:rsidP="006B1DA6">
            <w:pPr>
              <w:spacing w:line="240" w:lineRule="auto"/>
              <w:rPr>
                <w:rFonts w:ascii="HelveticaNeueLT Std Med" w:eastAsia="SimSun" w:hAnsi="HelveticaNeueLT Std Med"/>
              </w:rPr>
            </w:pPr>
          </w:p>
        </w:tc>
      </w:tr>
      <w:bookmarkStart w:id="4" w:name="Rewards_and_Recognition"/>
      <w:tr w:rsidR="001B3363" w:rsidRPr="003668BD" w:rsidTr="006B1DA6">
        <w:trPr>
          <w:gridAfter w:val="1"/>
          <w:wAfter w:w="9" w:type="dxa"/>
        </w:trPr>
        <w:tc>
          <w:tcPr>
            <w:tcW w:w="9576" w:type="dxa"/>
            <w:gridSpan w:val="2"/>
            <w:tcBorders>
              <w:top w:val="nil"/>
              <w:left w:val="nil"/>
              <w:right w:val="nil"/>
            </w:tcBorders>
          </w:tcPr>
          <w:p w:rsidR="001B3363" w:rsidRPr="003668BD" w:rsidRDefault="00A36BA4" w:rsidP="003668BD">
            <w:pPr>
              <w:spacing w:before="30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begin"/>
            </w:r>
            <w:r w:rsidR="009808A6"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instrText xml:space="preserve"> HYPERLINK  \l "Rewards_and_Recognition" \o "Describe any reward and recognition processes and limitations." </w:instrText>
            </w: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separate"/>
            </w:r>
            <w:r w:rsidR="001B3363" w:rsidRPr="003668BD">
              <w:rPr>
                <w:rStyle w:val="Hyperlink"/>
                <w:rFonts w:ascii="HelveticaNeueLT Std Med" w:eastAsia="SimSun" w:hAnsi="HelveticaNeueLT Std Med" w:cs="HelveticaNeueLT Std Med"/>
                <w:b/>
                <w:bCs/>
                <w:color w:val="auto"/>
                <w:u w:val="none"/>
              </w:rPr>
              <w:t>Rewards and Recognition</w:t>
            </w:r>
            <w:bookmarkEnd w:id="4"/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end"/>
            </w:r>
          </w:p>
        </w:tc>
      </w:tr>
      <w:tr w:rsidR="001B3363" w:rsidRPr="003668BD" w:rsidTr="006B1DA6">
        <w:trPr>
          <w:gridAfter w:val="1"/>
          <w:wAfter w:w="9" w:type="dxa"/>
          <w:trHeight w:val="1152"/>
        </w:trPr>
        <w:tc>
          <w:tcPr>
            <w:tcW w:w="9576" w:type="dxa"/>
            <w:gridSpan w:val="2"/>
          </w:tcPr>
          <w:p w:rsidR="001B3363" w:rsidRPr="003668BD" w:rsidRDefault="001B3363" w:rsidP="006B1DA6">
            <w:pPr>
              <w:spacing w:line="240" w:lineRule="auto"/>
              <w:rPr>
                <w:rFonts w:ascii="HelveticaNeueLT Std Med" w:eastAsia="SimSun" w:hAnsi="HelveticaNeueLT Std Med"/>
              </w:rPr>
            </w:pPr>
          </w:p>
        </w:tc>
      </w:tr>
      <w:bookmarkStart w:id="5" w:name="Regulations_Standards_and_Policy_Compl"/>
      <w:tr w:rsidR="001B3363" w:rsidRPr="003668BD" w:rsidTr="006B1DA6">
        <w:trPr>
          <w:gridAfter w:val="1"/>
          <w:wAfter w:w="9" w:type="dxa"/>
        </w:trPr>
        <w:tc>
          <w:tcPr>
            <w:tcW w:w="9576" w:type="dxa"/>
            <w:gridSpan w:val="2"/>
            <w:tcBorders>
              <w:top w:val="nil"/>
              <w:left w:val="nil"/>
              <w:right w:val="nil"/>
            </w:tcBorders>
          </w:tcPr>
          <w:p w:rsidR="001B3363" w:rsidRPr="003668BD" w:rsidRDefault="00A36BA4" w:rsidP="003668BD">
            <w:pPr>
              <w:spacing w:before="30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begin"/>
            </w:r>
            <w:r w:rsidR="009808A6"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instrText xml:space="preserve"> HYPERLINK  \l "Regulations_Standards_and_Policy_Compl" \o "Document any regulations, standards, or policies that must be used and how compliance will be demonstrated." </w:instrText>
            </w: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separate"/>
            </w:r>
            <w:r w:rsidR="001B3363" w:rsidRPr="003668BD">
              <w:rPr>
                <w:rStyle w:val="Hyperlink"/>
                <w:rFonts w:ascii="HelveticaNeueLT Std Med" w:eastAsia="SimSun" w:hAnsi="HelveticaNeueLT Std Med" w:cs="HelveticaNeueLT Std Med"/>
                <w:b/>
                <w:bCs/>
                <w:color w:val="auto"/>
                <w:u w:val="none"/>
              </w:rPr>
              <w:t>Regulations, Standards, and Policy Compliance</w:t>
            </w:r>
            <w:bookmarkEnd w:id="5"/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end"/>
            </w:r>
          </w:p>
        </w:tc>
      </w:tr>
      <w:tr w:rsidR="001B3363" w:rsidRPr="003668BD" w:rsidTr="006B1DA6">
        <w:trPr>
          <w:gridAfter w:val="1"/>
          <w:wAfter w:w="9" w:type="dxa"/>
          <w:trHeight w:val="1152"/>
        </w:trPr>
        <w:tc>
          <w:tcPr>
            <w:tcW w:w="9576" w:type="dxa"/>
            <w:gridSpan w:val="2"/>
          </w:tcPr>
          <w:p w:rsidR="001B3363" w:rsidRPr="003668BD" w:rsidRDefault="001B3363" w:rsidP="006B1DA6">
            <w:pPr>
              <w:spacing w:line="240" w:lineRule="auto"/>
              <w:rPr>
                <w:rFonts w:ascii="HelveticaNeueLT Std Med" w:eastAsia="SimSun" w:hAnsi="HelveticaNeueLT Std Med"/>
              </w:rPr>
            </w:pPr>
          </w:p>
        </w:tc>
      </w:tr>
      <w:bookmarkStart w:id="6" w:name="Safety"/>
      <w:tr w:rsidR="001B3363" w:rsidRPr="003668BD" w:rsidTr="006B1DA6">
        <w:trPr>
          <w:gridAfter w:val="1"/>
          <w:wAfter w:w="9" w:type="dxa"/>
        </w:trPr>
        <w:tc>
          <w:tcPr>
            <w:tcW w:w="9576" w:type="dxa"/>
            <w:gridSpan w:val="2"/>
            <w:tcBorders>
              <w:top w:val="nil"/>
              <w:left w:val="nil"/>
              <w:right w:val="nil"/>
            </w:tcBorders>
          </w:tcPr>
          <w:p w:rsidR="001B3363" w:rsidRPr="003668BD" w:rsidRDefault="00A36BA4" w:rsidP="003668BD">
            <w:pPr>
              <w:spacing w:before="30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begin"/>
            </w:r>
            <w:r w:rsidR="009808A6"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instrText xml:space="preserve"> HYPERLINK  \l "Safety" \o "Describe any safety regulations, equipment, training, or procedures." </w:instrText>
            </w:r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separate"/>
            </w:r>
            <w:r w:rsidR="001B3363" w:rsidRPr="003668BD">
              <w:rPr>
                <w:rStyle w:val="Hyperlink"/>
                <w:rFonts w:ascii="HelveticaNeueLT Std Med" w:eastAsia="SimSun" w:hAnsi="HelveticaNeueLT Std Med" w:cs="HelveticaNeueLT Std Med"/>
                <w:b/>
                <w:bCs/>
                <w:color w:val="auto"/>
                <w:u w:val="none"/>
              </w:rPr>
              <w:t>Safety</w:t>
            </w:r>
            <w:bookmarkEnd w:id="6"/>
            <w:r w:rsidRPr="003668BD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end"/>
            </w:r>
          </w:p>
        </w:tc>
      </w:tr>
      <w:tr w:rsidR="001B3363" w:rsidRPr="003668BD" w:rsidTr="006B1DA6">
        <w:trPr>
          <w:gridAfter w:val="1"/>
          <w:wAfter w:w="9" w:type="dxa"/>
          <w:trHeight w:val="1152"/>
        </w:trPr>
        <w:tc>
          <w:tcPr>
            <w:tcW w:w="9576" w:type="dxa"/>
            <w:gridSpan w:val="2"/>
          </w:tcPr>
          <w:p w:rsidR="001B3363" w:rsidRPr="003668BD" w:rsidRDefault="001B3363" w:rsidP="006B1DA6">
            <w:pPr>
              <w:spacing w:line="240" w:lineRule="auto"/>
              <w:rPr>
                <w:rFonts w:ascii="HelveticaNeueLT Std Med" w:eastAsia="SimSun" w:hAnsi="HelveticaNeueLT Std Med"/>
              </w:rPr>
            </w:pPr>
          </w:p>
        </w:tc>
      </w:tr>
    </w:tbl>
    <w:p w:rsidR="00343E27" w:rsidRPr="003668BD" w:rsidRDefault="004F4B53"/>
    <w:sectPr w:rsidR="00343E27" w:rsidRPr="003668BD" w:rsidSect="00B2467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363" w:rsidRDefault="001B3363" w:rsidP="001B3363">
      <w:pPr>
        <w:spacing w:after="0" w:line="240" w:lineRule="auto"/>
      </w:pPr>
      <w:r>
        <w:separator/>
      </w:r>
    </w:p>
  </w:endnote>
  <w:endnote w:type="continuationSeparator" w:id="0">
    <w:p w:rsidR="001B3363" w:rsidRDefault="001B3363" w:rsidP="001B3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70D" w:rsidRPr="00F860A9" w:rsidRDefault="001B3363" w:rsidP="00481382">
    <w:pPr>
      <w:pStyle w:val="Footer"/>
      <w:tabs>
        <w:tab w:val="left" w:pos="2116"/>
      </w:tabs>
      <w:rPr>
        <w:rFonts w:ascii="HelveticaNeueLT Std Med" w:hAnsi="HelveticaNeueLT Std Med" w:cs="HelveticaNeueLT Std Med"/>
      </w:rPr>
    </w:pPr>
    <w:r>
      <w:rPr>
        <w:rFonts w:ascii="HelveticaNeueLT Std Med" w:hAnsi="HelveticaNeueLT Std Med" w:cs="HelveticaNeueLT Std Med"/>
      </w:rPr>
      <w:tab/>
    </w:r>
    <w:r>
      <w:rPr>
        <w:rFonts w:ascii="HelveticaNeueLT Std Med" w:hAnsi="HelveticaNeueLT Std Med" w:cs="HelveticaNeueLT Std Med"/>
      </w:rPr>
      <w:tab/>
    </w:r>
    <w:r w:rsidRPr="00532960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>1</w:t>
    </w:r>
    <w:r w:rsidRPr="00532960">
      <w:rPr>
        <w:rFonts w:ascii="HelveticaNeueLT Std Med" w:hAnsi="HelveticaNeueLT Std Med" w:cs="HelveticaNeueLT Std Med"/>
      </w:rPr>
      <w:t xml:space="preserve"> of </w:t>
    </w:r>
    <w:r>
      <w:rPr>
        <w:rFonts w:ascii="HelveticaNeueLT Std Med" w:hAnsi="HelveticaNeueLT Std Med" w:cs="HelveticaNeueLT Std Med"/>
      </w:rPr>
      <w:t>2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3" w:rsidRPr="00F860A9" w:rsidRDefault="001B3363" w:rsidP="00481382">
    <w:pPr>
      <w:pStyle w:val="Footer"/>
      <w:tabs>
        <w:tab w:val="left" w:pos="2116"/>
      </w:tabs>
      <w:rPr>
        <w:rFonts w:ascii="HelveticaNeueLT Std Med" w:hAnsi="HelveticaNeueLT Std Med" w:cs="HelveticaNeueLT Std Med"/>
      </w:rPr>
    </w:pPr>
    <w:r>
      <w:rPr>
        <w:rFonts w:ascii="HelveticaNeueLT Std Med" w:hAnsi="HelveticaNeueLT Std Med" w:cs="HelveticaNeueLT Std Med"/>
      </w:rPr>
      <w:tab/>
    </w:r>
    <w:r>
      <w:rPr>
        <w:rFonts w:ascii="HelveticaNeueLT Std Med" w:hAnsi="HelveticaNeueLT Std Med" w:cs="HelveticaNeueLT Std Med"/>
      </w:rPr>
      <w:tab/>
    </w:r>
    <w:r w:rsidRPr="00532960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>2</w:t>
    </w:r>
    <w:r w:rsidRPr="00532960">
      <w:rPr>
        <w:rFonts w:ascii="HelveticaNeueLT Std Med" w:hAnsi="HelveticaNeueLT Std Med" w:cs="HelveticaNeueLT Std Med"/>
      </w:rPr>
      <w:t xml:space="preserve"> of </w:t>
    </w:r>
    <w:r>
      <w:rPr>
        <w:rFonts w:ascii="HelveticaNeueLT Std Med" w:hAnsi="HelveticaNeueLT Std Med" w:cs="HelveticaNeueLT Std Med"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363" w:rsidRDefault="001B3363" w:rsidP="001B3363">
      <w:pPr>
        <w:spacing w:after="0" w:line="240" w:lineRule="auto"/>
      </w:pPr>
      <w:r>
        <w:separator/>
      </w:r>
    </w:p>
  </w:footnote>
  <w:footnote w:type="continuationSeparator" w:id="0">
    <w:p w:rsidR="001B3363" w:rsidRDefault="001B3363" w:rsidP="001B33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3363"/>
    <w:rsid w:val="001B3363"/>
    <w:rsid w:val="00305345"/>
    <w:rsid w:val="003668BD"/>
    <w:rsid w:val="0039392A"/>
    <w:rsid w:val="004C5C78"/>
    <w:rsid w:val="004F4B53"/>
    <w:rsid w:val="00526DB2"/>
    <w:rsid w:val="005547AE"/>
    <w:rsid w:val="00572052"/>
    <w:rsid w:val="00697AF2"/>
    <w:rsid w:val="009808A6"/>
    <w:rsid w:val="00A36BA4"/>
    <w:rsid w:val="00AE1863"/>
    <w:rsid w:val="00B21C36"/>
    <w:rsid w:val="00B24675"/>
    <w:rsid w:val="00E85FCB"/>
    <w:rsid w:val="00F92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363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B33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3363"/>
    <w:rPr>
      <w:rFonts w:ascii="Calibri" w:eastAsia="Calibri" w:hAnsi="Calibri" w:cs="Calibri"/>
    </w:rPr>
  </w:style>
  <w:style w:type="paragraph" w:customStyle="1" w:styleId="FeatureType">
    <w:name w:val="FeatureType"/>
    <w:next w:val="Normal"/>
    <w:uiPriority w:val="99"/>
    <w:rsid w:val="001B3363"/>
    <w:pPr>
      <w:pBdr>
        <w:top w:val="single" w:sz="36" w:space="1" w:color="008000"/>
        <w:bottom w:val="single" w:sz="2" w:space="1" w:color="auto"/>
      </w:pBdr>
      <w:spacing w:after="0" w:line="240" w:lineRule="auto"/>
      <w:jc w:val="center"/>
    </w:pPr>
    <w:rPr>
      <w:rFonts w:ascii="Courier New" w:eastAsia="Times New Roman" w:hAnsi="Courier New" w:cs="Courier New"/>
      <w:color w:val="008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B33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3363"/>
    <w:rPr>
      <w:rFonts w:ascii="Calibri" w:eastAsia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697A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7A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7AF2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7A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7AF2"/>
    <w:rPr>
      <w:rFonts w:ascii="Calibri" w:eastAsia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AF2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547A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1C7E7-E858-4B75-B443-48A1E2983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a.raja</cp:lastModifiedBy>
  <cp:revision>10</cp:revision>
  <dcterms:created xsi:type="dcterms:W3CDTF">2013-01-28T15:13:00Z</dcterms:created>
  <dcterms:modified xsi:type="dcterms:W3CDTF">2013-09-10T10:44:00Z</dcterms:modified>
</cp:coreProperties>
</file>